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3EBB1" w14:textId="06C68611" w:rsidR="00522B4E" w:rsidRDefault="00522B4E" w:rsidP="00B75850">
      <w:pPr>
        <w:pStyle w:val="a3"/>
        <w:jc w:val="right"/>
        <w:rPr>
          <w:rFonts w:ascii="ＭＳ 明朝" w:hAnsi="ＭＳ 明朝"/>
          <w:sz w:val="24"/>
          <w:szCs w:val="24"/>
        </w:rPr>
      </w:pPr>
    </w:p>
    <w:p w14:paraId="67D5D0E5" w14:textId="4261F008" w:rsidR="00E313F5" w:rsidRDefault="00E313F5" w:rsidP="00E313F5"/>
    <w:p w14:paraId="10BBDB1A" w14:textId="4D6ACDB7" w:rsidR="00D63898" w:rsidRPr="00E313F5" w:rsidRDefault="00D63898" w:rsidP="00E313F5"/>
    <w:p w14:paraId="11D13C3B" w14:textId="77777777" w:rsidR="00522B4E" w:rsidRPr="00F31D70" w:rsidRDefault="00F31D70" w:rsidP="003315F9">
      <w:pPr>
        <w:pStyle w:val="a3"/>
        <w:jc w:val="center"/>
        <w:rPr>
          <w:rFonts w:ascii="ＭＳ ゴシック" w:eastAsia="ＭＳ ゴシック" w:hAnsi="ＭＳ ゴシック"/>
          <w:b/>
          <w:sz w:val="32"/>
          <w:szCs w:val="24"/>
        </w:rPr>
      </w:pPr>
      <w:r w:rsidRPr="00F31D70">
        <w:rPr>
          <w:rFonts w:ascii="ＭＳ ゴシック" w:eastAsia="ＭＳ ゴシック" w:hAnsi="ＭＳ ゴシック" w:hint="eastAsia"/>
          <w:b/>
          <w:sz w:val="24"/>
        </w:rPr>
        <w:t>保　証　書</w:t>
      </w:r>
    </w:p>
    <w:p w14:paraId="2300575C" w14:textId="133C290A" w:rsidR="005639D1" w:rsidRPr="001C5687" w:rsidRDefault="005639D1" w:rsidP="00E33343">
      <w:pPr>
        <w:jc w:val="left"/>
        <w:rPr>
          <w:rFonts w:ascii="ＭＳ 明朝" w:hAnsi="ＭＳ 明朝"/>
          <w:sz w:val="24"/>
          <w:szCs w:val="24"/>
        </w:rPr>
      </w:pPr>
    </w:p>
    <w:p w14:paraId="5F24398A" w14:textId="586F0942" w:rsidR="00C44480" w:rsidRPr="001C5687" w:rsidRDefault="00C44480" w:rsidP="005562F6">
      <w:pPr>
        <w:pStyle w:val="a3"/>
        <w:wordWrap w:val="0"/>
        <w:jc w:val="right"/>
        <w:rPr>
          <w:rFonts w:ascii="ＭＳ 明朝" w:hAnsi="ＭＳ 明朝"/>
          <w:sz w:val="24"/>
          <w:szCs w:val="24"/>
        </w:rPr>
      </w:pPr>
      <w:r w:rsidRPr="001C5687">
        <w:rPr>
          <w:rFonts w:ascii="ＭＳ 明朝" w:hAnsi="ＭＳ 明朝" w:hint="eastAsia"/>
          <w:szCs w:val="24"/>
        </w:rPr>
        <w:t>（</w:t>
      </w:r>
      <w:r w:rsidR="00F31D70">
        <w:rPr>
          <w:rFonts w:ascii="ＭＳ 明朝" w:hAnsi="ＭＳ 明朝" w:hint="eastAsia"/>
          <w:szCs w:val="24"/>
        </w:rPr>
        <w:t>保証</w:t>
      </w:r>
      <w:r w:rsidRPr="001C5687">
        <w:rPr>
          <w:rFonts w:ascii="ＭＳ 明朝" w:hAnsi="ＭＳ 明朝" w:hint="eastAsia"/>
          <w:szCs w:val="24"/>
        </w:rPr>
        <w:t>書</w:t>
      </w:r>
      <w:r w:rsidR="00C4328D" w:rsidRPr="001C5687">
        <w:rPr>
          <w:rFonts w:ascii="ＭＳ 明朝" w:hAnsi="ＭＳ 明朝" w:hint="eastAsia"/>
          <w:szCs w:val="24"/>
        </w:rPr>
        <w:t>記入</w:t>
      </w:r>
      <w:r w:rsidRPr="001C5687">
        <w:rPr>
          <w:rFonts w:ascii="ＭＳ 明朝" w:hAnsi="ＭＳ 明朝" w:hint="eastAsia"/>
          <w:szCs w:val="24"/>
        </w:rPr>
        <w:t>日）</w:t>
      </w:r>
      <w:r w:rsidR="005562F6" w:rsidRPr="005562F6">
        <w:rPr>
          <w:rFonts w:ascii="ＭＳ 明朝" w:hAnsi="ＭＳ 明朝" w:hint="eastAsia"/>
          <w:sz w:val="24"/>
          <w:szCs w:val="24"/>
        </w:rPr>
        <w:t xml:space="preserve">　</w:t>
      </w:r>
    </w:p>
    <w:p w14:paraId="0BC04A2A" w14:textId="79C68FE8" w:rsidR="005639D1" w:rsidRPr="001C5687" w:rsidRDefault="00CF087D" w:rsidP="003315F9">
      <w:pPr>
        <w:pStyle w:val="a3"/>
        <w:jc w:val="right"/>
        <w:rPr>
          <w:rFonts w:ascii="ＭＳ 明朝" w:hAnsi="ＭＳ 明朝"/>
          <w:sz w:val="24"/>
          <w:szCs w:val="24"/>
        </w:rPr>
      </w:pPr>
      <w:r>
        <w:rPr>
          <w:rFonts w:ascii="ＭＳ 明朝" w:hAnsi="ＭＳ 明朝" w:hint="eastAsia"/>
          <w:b/>
          <w:sz w:val="24"/>
          <w:szCs w:val="24"/>
        </w:rPr>
        <w:t>令和</w:t>
      </w:r>
      <w:r w:rsidR="001E6D1A">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6AE9D75D" w14:textId="3E856BB0" w:rsidR="0040320D" w:rsidRPr="001C5687" w:rsidRDefault="0040320D" w:rsidP="00E33343">
      <w:pPr>
        <w:jc w:val="left"/>
        <w:rPr>
          <w:rFonts w:ascii="ＭＳ 明朝" w:hAnsi="ＭＳ 明朝"/>
          <w:sz w:val="24"/>
          <w:szCs w:val="24"/>
        </w:rPr>
      </w:pPr>
    </w:p>
    <w:p w14:paraId="27F80E23" w14:textId="0721DE52" w:rsidR="006F66B9" w:rsidRPr="00C70268" w:rsidRDefault="006F66B9" w:rsidP="00E33343">
      <w:pPr>
        <w:jc w:val="left"/>
        <w:rPr>
          <w:rFonts w:ascii="ＭＳ 明朝" w:hAnsi="ＭＳ 明朝"/>
          <w:b/>
          <w:sz w:val="24"/>
          <w:szCs w:val="24"/>
        </w:rPr>
      </w:pPr>
      <w:r w:rsidRPr="00C70268">
        <w:rPr>
          <w:rFonts w:ascii="ＭＳ 明朝" w:hAnsi="ＭＳ 明朝" w:hint="eastAsia"/>
          <w:b/>
          <w:sz w:val="24"/>
          <w:szCs w:val="24"/>
        </w:rPr>
        <w:t>契</w:t>
      </w:r>
      <w:r w:rsidR="00C70268">
        <w:rPr>
          <w:rFonts w:ascii="ＭＳ 明朝" w:hAnsi="ＭＳ 明朝" w:hint="eastAsia"/>
          <w:b/>
          <w:sz w:val="24"/>
          <w:szCs w:val="24"/>
        </w:rPr>
        <w:t xml:space="preserve"> </w:t>
      </w:r>
      <w:r w:rsidRPr="00C70268">
        <w:rPr>
          <w:rFonts w:ascii="ＭＳ 明朝" w:hAnsi="ＭＳ 明朝" w:hint="eastAsia"/>
          <w:b/>
          <w:sz w:val="24"/>
          <w:szCs w:val="24"/>
        </w:rPr>
        <w:t>約</w:t>
      </w:r>
      <w:r w:rsidR="00C70268">
        <w:rPr>
          <w:rFonts w:ascii="ＭＳ 明朝" w:hAnsi="ＭＳ 明朝" w:hint="eastAsia"/>
          <w:b/>
          <w:sz w:val="24"/>
          <w:szCs w:val="24"/>
        </w:rPr>
        <w:t xml:space="preserve"> </w:t>
      </w:r>
      <w:r w:rsidRPr="00C70268">
        <w:rPr>
          <w:rFonts w:ascii="ＭＳ 明朝" w:hAnsi="ＭＳ 明朝" w:hint="eastAsia"/>
          <w:b/>
          <w:sz w:val="24"/>
          <w:szCs w:val="24"/>
        </w:rPr>
        <w:t>担</w:t>
      </w:r>
      <w:r w:rsidR="00C70268">
        <w:rPr>
          <w:rFonts w:ascii="ＭＳ 明朝" w:hAnsi="ＭＳ 明朝" w:hint="eastAsia"/>
          <w:b/>
          <w:sz w:val="24"/>
          <w:szCs w:val="24"/>
        </w:rPr>
        <w:t xml:space="preserve"> </w:t>
      </w:r>
      <w:r w:rsidRPr="00C70268">
        <w:rPr>
          <w:rFonts w:ascii="ＭＳ 明朝" w:hAnsi="ＭＳ 明朝" w:hint="eastAsia"/>
          <w:b/>
          <w:sz w:val="24"/>
          <w:szCs w:val="24"/>
        </w:rPr>
        <w:t>当</w:t>
      </w:r>
      <w:r w:rsidR="00C70268">
        <w:rPr>
          <w:rFonts w:ascii="ＭＳ 明朝" w:hAnsi="ＭＳ 明朝" w:hint="eastAsia"/>
          <w:b/>
          <w:sz w:val="24"/>
          <w:szCs w:val="24"/>
        </w:rPr>
        <w:t xml:space="preserve"> </w:t>
      </w:r>
      <w:r w:rsidRPr="00C70268">
        <w:rPr>
          <w:rFonts w:ascii="ＭＳ 明朝" w:hAnsi="ＭＳ 明朝" w:hint="eastAsia"/>
          <w:b/>
          <w:sz w:val="24"/>
          <w:szCs w:val="24"/>
        </w:rPr>
        <w:t>役</w:t>
      </w:r>
    </w:p>
    <w:p w14:paraId="72431839" w14:textId="5B9560C7" w:rsidR="0093538A" w:rsidRPr="00C70268" w:rsidRDefault="0040320D" w:rsidP="00C70268">
      <w:pPr>
        <w:ind w:firstLineChars="100" w:firstLine="241"/>
        <w:jc w:val="left"/>
        <w:rPr>
          <w:rFonts w:ascii="ＭＳ 明朝" w:hAnsi="ＭＳ 明朝"/>
          <w:b/>
          <w:sz w:val="24"/>
          <w:szCs w:val="24"/>
        </w:rPr>
      </w:pPr>
      <w:r w:rsidRPr="00C70268">
        <w:rPr>
          <w:rFonts w:ascii="ＭＳ 明朝" w:hAnsi="ＭＳ 明朝" w:hint="eastAsia"/>
          <w:b/>
          <w:sz w:val="24"/>
          <w:szCs w:val="24"/>
        </w:rPr>
        <w:t>独立行政法人農業者年金基金</w:t>
      </w:r>
    </w:p>
    <w:p w14:paraId="130535CD" w14:textId="3958A33F"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5B68DA">
        <w:rPr>
          <w:rFonts w:ascii="ＭＳ 明朝" w:hAnsi="ＭＳ 明朝" w:hint="eastAsia"/>
          <w:b/>
          <w:sz w:val="24"/>
          <w:szCs w:val="24"/>
        </w:rPr>
        <w:t>片 貝　敏 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49EDACF3" w14:textId="77777777" w:rsidR="003E74EC" w:rsidRDefault="003E74EC" w:rsidP="003E74EC">
      <w:pPr>
        <w:jc w:val="left"/>
        <w:rPr>
          <w:rFonts w:ascii="ＭＳ 明朝" w:hAnsi="ＭＳ 明朝"/>
          <w:kern w:val="0"/>
          <w:sz w:val="24"/>
          <w:szCs w:val="24"/>
        </w:rPr>
      </w:pPr>
    </w:p>
    <w:p w14:paraId="3E10B7F3" w14:textId="226E2285" w:rsidR="0061214D" w:rsidRDefault="0061214D" w:rsidP="003E74EC">
      <w:pPr>
        <w:jc w:val="left"/>
        <w:rPr>
          <w:rFonts w:ascii="ＭＳ 明朝" w:hAnsi="ＭＳ 明朝"/>
          <w:kern w:val="0"/>
          <w:sz w:val="24"/>
          <w:szCs w:val="24"/>
        </w:rPr>
      </w:pPr>
    </w:p>
    <w:p w14:paraId="226DBEAB" w14:textId="77777777" w:rsidR="0061214D" w:rsidRPr="00EA2F9F" w:rsidRDefault="00103400"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7387458" w14:textId="77777777" w:rsidR="0023754F" w:rsidRPr="00B521E8" w:rsidRDefault="000D582D" w:rsidP="00383584">
      <w:pPr>
        <w:wordWrap w:val="0"/>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7BD44615" w14:textId="16008343" w:rsidR="000D582D" w:rsidRDefault="000D582D" w:rsidP="00B7327C">
      <w:pPr>
        <w:jc w:val="right"/>
        <w:rPr>
          <w:rFonts w:ascii="ＭＳ 明朝" w:hAnsi="ＭＳ 明朝"/>
          <w:sz w:val="24"/>
          <w:szCs w:val="24"/>
        </w:rPr>
      </w:pPr>
    </w:p>
    <w:p w14:paraId="199185F9" w14:textId="6FE9DF3A" w:rsidR="00EA2F9F" w:rsidRPr="00EA2F9F" w:rsidRDefault="00103400"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ECD5C1F" w14:textId="0DF32FB1" w:rsidR="000D582D" w:rsidRPr="00B521E8" w:rsidRDefault="009B5DAC" w:rsidP="00383584">
      <w:pPr>
        <w:wordWrap w:val="0"/>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27541A15" w14:textId="4706F55B" w:rsidR="000D582D" w:rsidRDefault="000D582D" w:rsidP="00B7327C">
      <w:pPr>
        <w:jc w:val="right"/>
        <w:rPr>
          <w:rFonts w:ascii="ＭＳ 明朝" w:hAnsi="ＭＳ 明朝"/>
          <w:kern w:val="0"/>
          <w:sz w:val="24"/>
          <w:szCs w:val="24"/>
        </w:rPr>
      </w:pPr>
    </w:p>
    <w:p w14:paraId="6079652E" w14:textId="78AF533D" w:rsidR="000B2D0F" w:rsidRPr="00B521E8" w:rsidRDefault="000B2D0F" w:rsidP="00383584">
      <w:pPr>
        <w:wordWrap w:val="0"/>
        <w:jc w:val="right"/>
        <w:rPr>
          <w:rFonts w:ascii="ＭＳ 明朝" w:hAnsi="ＭＳ 明朝"/>
          <w:b/>
          <w:sz w:val="24"/>
          <w:szCs w:val="24"/>
          <w:u w:val="single"/>
        </w:rPr>
      </w:pPr>
      <w:r w:rsidRPr="00B521E8">
        <w:rPr>
          <w:rFonts w:ascii="ＭＳ 明朝" w:hAnsi="ＭＳ 明朝" w:hint="eastAsia"/>
          <w:b/>
          <w:sz w:val="24"/>
          <w:szCs w:val="24"/>
        </w:rPr>
        <w:t>役</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職</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2C2B6F7A" w14:textId="7581F6AE" w:rsidR="000B2D0F" w:rsidRDefault="000B2D0F" w:rsidP="00B7327C">
      <w:pPr>
        <w:jc w:val="right"/>
        <w:rPr>
          <w:rFonts w:ascii="ＭＳ 明朝" w:hAnsi="ＭＳ 明朝"/>
          <w:sz w:val="24"/>
          <w:szCs w:val="24"/>
        </w:rPr>
      </w:pPr>
    </w:p>
    <w:p w14:paraId="19606607" w14:textId="3795D0BF"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2236D1B1"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132B4472" w14:textId="5F89DE09" w:rsidR="00783681" w:rsidRDefault="00783681" w:rsidP="00E33343">
      <w:pPr>
        <w:jc w:val="left"/>
        <w:rPr>
          <w:rFonts w:ascii="ＭＳ 明朝" w:hAnsi="ＭＳ 明朝"/>
          <w:sz w:val="24"/>
          <w:szCs w:val="24"/>
        </w:rPr>
      </w:pPr>
    </w:p>
    <w:p w14:paraId="057C6D5A" w14:textId="68BE399F" w:rsidR="00947B60" w:rsidRDefault="00947B60" w:rsidP="00947B60">
      <w:pPr>
        <w:spacing w:afterLines="50" w:after="159"/>
        <w:ind w:firstLineChars="100" w:firstLine="241"/>
        <w:jc w:val="left"/>
        <w:rPr>
          <w:rFonts w:ascii="ＭＳ 明朝" w:hAnsi="ＭＳ 明朝"/>
          <w:b/>
          <w:sz w:val="24"/>
          <w:szCs w:val="24"/>
        </w:rPr>
      </w:pPr>
      <w:r>
        <w:rPr>
          <w:rFonts w:ascii="ＭＳ 明朝" w:hAnsi="ＭＳ 明朝" w:hint="eastAsia"/>
          <w:b/>
          <w:sz w:val="24"/>
          <w:szCs w:val="24"/>
        </w:rPr>
        <w:t>「</w:t>
      </w:r>
      <w:r w:rsidR="001E6D1A">
        <w:rPr>
          <w:rFonts w:ascii="ＭＳ 明朝" w:hAnsi="ＭＳ 明朝" w:hint="eastAsia"/>
          <w:b/>
          <w:sz w:val="24"/>
          <w:szCs w:val="24"/>
        </w:rPr>
        <w:t>年金コンサルティング</w:t>
      </w:r>
      <w:r w:rsidR="001E6D1A" w:rsidRPr="00493700">
        <w:rPr>
          <w:rFonts w:ascii="ＭＳ 明朝" w:hAnsi="ＭＳ 明朝" w:hint="eastAsia"/>
          <w:b/>
          <w:sz w:val="24"/>
          <w:szCs w:val="24"/>
        </w:rPr>
        <w:t>業務</w:t>
      </w:r>
      <w:r>
        <w:rPr>
          <w:rFonts w:ascii="ＭＳ 明朝" w:hAnsi="ＭＳ 明朝" w:hint="eastAsia"/>
          <w:b/>
          <w:sz w:val="24"/>
          <w:szCs w:val="24"/>
        </w:rPr>
        <w:t>」の入札について、仕様書に示された要求項目の全てを満たしたうえで入札することを、下記書類を添えて、保証します。</w:t>
      </w:r>
    </w:p>
    <w:p w14:paraId="117BCA13" w14:textId="0D805FF4" w:rsidR="00947B60" w:rsidRDefault="00947B60" w:rsidP="00947B60">
      <w:pPr>
        <w:jc w:val="left"/>
        <w:rPr>
          <w:rFonts w:ascii="ＭＳ 明朝" w:hAnsi="ＭＳ 明朝"/>
          <w:b/>
          <w:sz w:val="24"/>
          <w:szCs w:val="24"/>
        </w:rPr>
      </w:pPr>
    </w:p>
    <w:p w14:paraId="5503ED1A" w14:textId="0A1ECB1F" w:rsidR="00947B60" w:rsidRPr="001C6656" w:rsidRDefault="00947B60" w:rsidP="00947B60">
      <w:pPr>
        <w:spacing w:after="100" w:afterAutospacing="1"/>
        <w:jc w:val="left"/>
        <w:rPr>
          <w:rFonts w:ascii="ＭＳ 明朝" w:hAnsi="ＭＳ 明朝"/>
          <w:b/>
          <w:color w:val="FF0000"/>
          <w:szCs w:val="21"/>
        </w:rPr>
      </w:pPr>
      <w:r>
        <w:rPr>
          <w:rFonts w:ascii="ＭＳ 明朝" w:hAnsi="ＭＳ 明朝" w:hint="eastAsia"/>
          <w:b/>
          <w:szCs w:val="21"/>
        </w:rPr>
        <w:t>（添付書類）</w:t>
      </w:r>
      <w:r w:rsidR="001C6656">
        <w:rPr>
          <w:rFonts w:ascii="ＭＳ 明朝" w:hAnsi="ＭＳ 明朝" w:hint="eastAsia"/>
          <w:b/>
          <w:szCs w:val="21"/>
        </w:rPr>
        <w:t xml:space="preserve">　</w:t>
      </w:r>
    </w:p>
    <w:bookmarkStart w:id="0" w:name="_Hlk174615352"/>
    <w:bookmarkStart w:id="1" w:name="_Hlk174620749"/>
    <w:p w14:paraId="4567A044" w14:textId="579E5E62" w:rsidR="00CC0E60" w:rsidRPr="00CA3713" w:rsidRDefault="00AF0CCD" w:rsidP="00CC0E60">
      <w:pPr>
        <w:spacing w:afterLines="50" w:after="159"/>
        <w:ind w:leftChars="200" w:left="661" w:hangingChars="100" w:hanging="241"/>
        <w:rPr>
          <w:rFonts w:ascii="ＭＳ 明朝" w:hAnsi="ＭＳ 明朝"/>
          <w:bCs/>
          <w:color w:val="000000" w:themeColor="text1"/>
          <w:sz w:val="22"/>
          <w:szCs w:val="22"/>
        </w:rPr>
      </w:pPr>
      <w:r>
        <w:rPr>
          <w:rFonts w:ascii="ＭＳ 明朝" w:hAnsi="ＭＳ 明朝"/>
          <w:b/>
          <w:noProof/>
          <w:sz w:val="24"/>
          <w:szCs w:val="24"/>
        </w:rPr>
        <mc:AlternateContent>
          <mc:Choice Requires="wps">
            <w:drawing>
              <wp:anchor distT="0" distB="0" distL="114300" distR="114300" simplePos="0" relativeHeight="251659264" behindDoc="0" locked="0" layoutInCell="1" allowOverlap="1" wp14:anchorId="083FE71B" wp14:editId="630A88AF">
                <wp:simplePos x="0" y="0"/>
                <wp:positionH relativeFrom="column">
                  <wp:posOffset>333375</wp:posOffset>
                </wp:positionH>
                <wp:positionV relativeFrom="paragraph">
                  <wp:posOffset>293370</wp:posOffset>
                </wp:positionV>
                <wp:extent cx="1476375" cy="209550"/>
                <wp:effectExtent l="0" t="0" r="9525" b="0"/>
                <wp:wrapNone/>
                <wp:docPr id="4" name="テキスト ボックス 4"/>
                <wp:cNvGraphicFramePr/>
                <a:graphic xmlns:a="http://schemas.openxmlformats.org/drawingml/2006/main">
                  <a:graphicData uri="http://schemas.microsoft.com/office/word/2010/wordprocessingShape">
                    <wps:wsp>
                      <wps:cNvSpPr txBox="1"/>
                      <wps:spPr>
                        <a:xfrm>
                          <a:off x="0" y="0"/>
                          <a:ext cx="1476375" cy="209550"/>
                        </a:xfrm>
                        <a:prstGeom prst="rect">
                          <a:avLst/>
                        </a:prstGeom>
                        <a:noFill/>
                        <a:ln w="6350">
                          <a:noFill/>
                        </a:ln>
                      </wps:spPr>
                      <wps:txbx>
                        <w:txbxContent>
                          <w:p w14:paraId="74ACAE33" w14:textId="77777777" w:rsidR="00DD37AC" w:rsidRPr="00D953A7" w:rsidRDefault="00DD37AC" w:rsidP="00DD37AC">
                            <w:pPr>
                              <w:rPr>
                                <w:rFonts w:ascii="ＭＳ Ｐゴシック" w:eastAsia="ＭＳ Ｐゴシック" w:hAnsi="ＭＳ Ｐゴシック"/>
                                <w:sz w:val="18"/>
                                <w:szCs w:val="18"/>
                              </w:rPr>
                            </w:pPr>
                            <w:r w:rsidRPr="00D953A7">
                              <w:rPr>
                                <w:rFonts w:ascii="ＭＳ Ｐゴシック" w:eastAsia="ＭＳ Ｐゴシック" w:hAnsi="ＭＳ Ｐゴシック" w:hint="eastAsia"/>
                                <w:sz w:val="18"/>
                                <w:szCs w:val="18"/>
                              </w:rPr>
                              <w:t>（参考）仕様書抜粋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3FE71B" id="_x0000_t202" coordsize="21600,21600" o:spt="202" path="m,l,21600r21600,l21600,xe">
                <v:stroke joinstyle="miter"/>
                <v:path gradientshapeok="t" o:connecttype="rect"/>
              </v:shapetype>
              <v:shape id="テキスト ボックス 4" o:spid="_x0000_s1026" type="#_x0000_t202" style="position:absolute;left:0;text-align:left;margin-left:26.25pt;margin-top:23.1pt;width:116.2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G3VQgIAAFIEAAAOAAAAZHJzL2Uyb0RvYy54bWysVM2O0zAQviPxDpbvNG237ULUdFV2VYRU&#10;7a7URXt2HaeNFHuM7TYpx1ZCPASvgDjzPHkRxk7ShYUT4uKMPf/fN5PpVSULshfG5qASOuj1KRGK&#10;Q5qrTUI/PCxevabEOqZSVoASCT0IS69mL19MSx2LIWyhSIUhGETZuNQJ3Tqn4yiyfCsksz3QQqEy&#10;AyOZw6vZRKlhJUaXRTTs9ydRCSbVBriwFl9vGiWdhfhZJri7yzIrHCkSirW5cJpwrv0ZzaYs3him&#10;tzlvy2D/UIVkucKk51A3zDGyM/kfoWTODVjIXI+DjCDLci5CD9jNoP+sm9WWaRF6QXCsPsNk/19Y&#10;fru/NyRPEzqiRDGJFNWnz/XxW338UZ++kPr0tT6d6uN3vJORh6vUNkavlUY/V72FCmnv3i0+ehSq&#10;zEj/xf4I6hH4wxlsUTnCvdPocnJxOaaEo27YfzMeBzaiJ29trHsnQBIvJNQgmQFjtl9ah5WgaWfi&#10;kylY5EURCC0UKRM6ucCQv2nQo1Do6HtoavWSq9ZV29ga0gP2ZaAZFKv5IsfkS2bdPTM4GdgKTru7&#10;wyMrAJNAK1GyBfPpb+/eHglDLSUlTlpC7ccdM4KS4r1CKv1YdoLphHUnqJ28BhzeAe6R5kFEB+OK&#10;TswMyEdcgrnPgiqmOOZKqOvEa9fMOy4RF/N5MMLh08wt1UpzH9qD5KF8qB6Z0S3eDpm6hW4GWfwM&#10;9sa2gXe+c5DlgRMPaINiizMObqCqXTK/Gb/eg9XTr2D2EwAA//8DAFBLAwQUAAYACAAAACEAcTwr&#10;b94AAAAIAQAADwAAAGRycy9kb3ducmV2LnhtbEyPy07DMBRE90j8g3WR2FGnFiltiFMhHjueLUiw&#10;c2KTRNjXke2k4e+5rGA5mtHMmXI7O8smE2LvUcJykQEz2HjdYyvhdX93tgYWk0KtrEcj4dtE2FbH&#10;R6UqtD/gi5l2qWVUgrFQErqUhoLz2HTGqbjwg0HyPn1wKpEMLddBHajcWS6ybMWd6pEWOjWY6840&#10;X7vRSbDvMdzXWfqYbtqH9PzEx7fb5aOUpyfz1SWwZOb0F4ZffEKHiphqP6KOzErIRU5JCecrAYx8&#10;sc7pWy3hYiOAVyX/f6D6AQAA//8DAFBLAQItABQABgAIAAAAIQC2gziS/gAAAOEBAAATAAAAAAAA&#10;AAAAAAAAAAAAAABbQ29udGVudF9UeXBlc10ueG1sUEsBAi0AFAAGAAgAAAAhADj9If/WAAAAlAEA&#10;AAsAAAAAAAAAAAAAAAAALwEAAF9yZWxzLy5yZWxzUEsBAi0AFAAGAAgAAAAhAN6kbdVCAgAAUgQA&#10;AA4AAAAAAAAAAAAAAAAALgIAAGRycy9lMm9Eb2MueG1sUEsBAi0AFAAGAAgAAAAhAHE8K2/eAAAA&#10;CAEAAA8AAAAAAAAAAAAAAAAAnAQAAGRycy9kb3ducmV2LnhtbFBLBQYAAAAABAAEAPMAAACnBQAA&#10;AAA=&#10;" filled="f" stroked="f" strokeweight=".5pt">
                <v:textbox inset="0,0,0,0">
                  <w:txbxContent>
                    <w:p w14:paraId="74ACAE33" w14:textId="77777777" w:rsidR="00DD37AC" w:rsidRPr="00D953A7" w:rsidRDefault="00DD37AC" w:rsidP="00DD37AC">
                      <w:pPr>
                        <w:rPr>
                          <w:rFonts w:ascii="ＭＳ Ｐゴシック" w:eastAsia="ＭＳ Ｐゴシック" w:hAnsi="ＭＳ Ｐゴシック"/>
                          <w:sz w:val="18"/>
                          <w:szCs w:val="18"/>
                        </w:rPr>
                      </w:pPr>
                      <w:r w:rsidRPr="00D953A7">
                        <w:rPr>
                          <w:rFonts w:ascii="ＭＳ Ｐゴシック" w:eastAsia="ＭＳ Ｐゴシック" w:hAnsi="ＭＳ Ｐゴシック" w:hint="eastAsia"/>
                          <w:sz w:val="18"/>
                          <w:szCs w:val="18"/>
                        </w:rPr>
                        <w:t>（参考）仕様書抜粋</w:t>
                      </w:r>
                    </w:p>
                  </w:txbxContent>
                </v:textbox>
              </v:shape>
            </w:pict>
          </mc:Fallback>
        </mc:AlternateContent>
      </w:r>
      <w:r w:rsidR="00CC0E60" w:rsidRPr="00CA3713">
        <w:rPr>
          <w:rFonts w:ascii="ＭＳ 明朝" w:hAnsi="ＭＳ 明朝" w:hint="eastAsia"/>
          <w:bCs/>
          <w:color w:val="000000" w:themeColor="text1"/>
          <w:sz w:val="22"/>
          <w:szCs w:val="22"/>
        </w:rPr>
        <w:t>・</w:t>
      </w:r>
      <w:r w:rsidR="007B1EDC">
        <w:rPr>
          <w:rFonts w:ascii="ＭＳ 明朝" w:hAnsi="ＭＳ 明朝" w:hint="eastAsia"/>
          <w:bCs/>
          <w:color w:val="000000" w:themeColor="text1"/>
          <w:sz w:val="22"/>
          <w:szCs w:val="22"/>
        </w:rPr>
        <w:t xml:space="preserve">　仕様書</w:t>
      </w:r>
      <w:r w:rsidR="00103400">
        <w:rPr>
          <w:rFonts w:ascii="ＭＳ 明朝" w:hAnsi="ＭＳ 明朝" w:hint="eastAsia"/>
          <w:bCs/>
          <w:color w:val="000000" w:themeColor="text1"/>
          <w:sz w:val="22"/>
          <w:szCs w:val="22"/>
        </w:rPr>
        <w:t>5</w:t>
      </w:r>
      <w:r w:rsidR="00103400">
        <w:rPr>
          <w:rFonts w:ascii="ＭＳ 明朝" w:hAnsi="ＭＳ 明朝"/>
          <w:bCs/>
          <w:color w:val="000000" w:themeColor="text1"/>
          <w:sz w:val="22"/>
          <w:szCs w:val="22"/>
        </w:rPr>
        <w:t>(</w:t>
      </w:r>
      <w:r w:rsidR="00103400">
        <w:rPr>
          <w:rFonts w:ascii="ＭＳ 明朝" w:hAnsi="ＭＳ 明朝" w:hint="eastAsia"/>
          <w:bCs/>
          <w:color w:val="000000" w:themeColor="text1"/>
          <w:sz w:val="22"/>
          <w:szCs w:val="22"/>
        </w:rPr>
        <w:t>1</w:t>
      </w:r>
      <w:r w:rsidR="00DD37AC">
        <w:rPr>
          <w:rFonts w:ascii="ＭＳ 明朝" w:hAnsi="ＭＳ 明朝" w:hint="eastAsia"/>
          <w:bCs/>
          <w:color w:val="000000" w:themeColor="text1"/>
          <w:sz w:val="22"/>
          <w:szCs w:val="22"/>
        </w:rPr>
        <w:t>)</w:t>
      </w:r>
      <w:r w:rsidR="007B1EDC">
        <w:rPr>
          <w:rFonts w:ascii="ＭＳ 明朝" w:hAnsi="ＭＳ 明朝" w:hint="eastAsia"/>
          <w:bCs/>
          <w:color w:val="000000" w:themeColor="text1"/>
          <w:sz w:val="22"/>
          <w:szCs w:val="22"/>
        </w:rPr>
        <w:t>において示す条件を満たすことを証明できる書類。</w:t>
      </w:r>
      <w:bookmarkEnd w:id="0"/>
    </w:p>
    <w:bookmarkEnd w:id="1"/>
    <w:p w14:paraId="470715E7" w14:textId="7197AD91" w:rsidR="00E11DCE" w:rsidRDefault="00B47FAC" w:rsidP="003F6089">
      <w:pPr>
        <w:spacing w:afterLines="50" w:after="159"/>
        <w:ind w:leftChars="200" w:left="661" w:hangingChars="100" w:hanging="241"/>
        <w:rPr>
          <w:rFonts w:ascii="ＭＳ 明朝" w:hAnsi="ＭＳ 明朝"/>
          <w:szCs w:val="21"/>
        </w:rPr>
      </w:pPr>
      <w:r>
        <w:rPr>
          <w:rFonts w:ascii="ＭＳ 明朝" w:hAnsi="ＭＳ 明朝"/>
          <w:b/>
          <w:noProof/>
          <w:sz w:val="24"/>
          <w:szCs w:val="24"/>
        </w:rPr>
        <mc:AlternateContent>
          <mc:Choice Requires="wps">
            <w:drawing>
              <wp:anchor distT="0" distB="0" distL="114300" distR="114300" simplePos="0" relativeHeight="251661312" behindDoc="0" locked="0" layoutInCell="1" allowOverlap="1" wp14:anchorId="59BC1785" wp14:editId="357BEA2D">
                <wp:simplePos x="0" y="0"/>
                <wp:positionH relativeFrom="margin">
                  <wp:posOffset>315595</wp:posOffset>
                </wp:positionH>
                <wp:positionV relativeFrom="paragraph">
                  <wp:posOffset>240665</wp:posOffset>
                </wp:positionV>
                <wp:extent cx="5181600" cy="628650"/>
                <wp:effectExtent l="0" t="0" r="19050" b="19050"/>
                <wp:wrapNone/>
                <wp:docPr id="6" name="大かっこ 6"/>
                <wp:cNvGraphicFramePr/>
                <a:graphic xmlns:a="http://schemas.openxmlformats.org/drawingml/2006/main">
                  <a:graphicData uri="http://schemas.microsoft.com/office/word/2010/wordprocessingShape">
                    <wps:wsp>
                      <wps:cNvSpPr/>
                      <wps:spPr>
                        <a:xfrm>
                          <a:off x="0" y="0"/>
                          <a:ext cx="5181600" cy="628650"/>
                        </a:xfrm>
                        <a:prstGeom prst="bracketPair">
                          <a:avLst>
                            <a:gd name="adj" fmla="val 6522"/>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960DA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 o:spid="_x0000_s1026" type="#_x0000_t185" style="position:absolute;left:0;text-align:left;margin-left:24.85pt;margin-top:18.95pt;width:408pt;height:4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v5vngIAABEFAAAOAAAAZHJzL2Uyb0RvYy54bWysVM1uEzEQviPxDpbvdJNVk4aomypqVYRU&#10;tZFa1PPEa2cN/sN2sgm3njnyCCDxYBXvwdi7TcPPCZGDM7Pz//kbn55ttSIb7oO0pqLDowEl3DBb&#10;S7Oq6Lu7y1cTSkIEU4Oyhld0xwM9m718cdq6KS9tY1XNPcEkJkxbV9EmRjctisAariEcWccNGoX1&#10;GiKqflXUHlrMrlVRDgbjorW+dt4yHgJ+veiMdJbzC8FZvBEi8EhURbG3mE+fz2U6i9kpTFceXCNZ&#10;3wb8QxcapMGi+1QXEIGsvfwjlZbM22BFPGJWF1YIyXieAacZDn6b5rYBx/MsCE5we5jC/0vLrjcL&#10;T2Rd0TElBjRe0Y9v3x8fPj8+fH18+ELGCaHWhSk63rqF77WAYhp3K7xO/zgI2WZUd3tU+TYShh9H&#10;w8lwPEDwGdrG5WQ8yrAXz9HOh/iGW02SUNGlB/aBxwVInzGFzVWIGdy6bxHq95QIrfCqNqDIeFSW&#10;qU9M2fui9JQ0BRp7KZXKd60MaZGo5UnuCJByQkHE5rRDEIJZUQJqhVxmsaserJJ1Ck+Jwi6cK0+w&#10;aEWRhbVt73BMShSEiAacPf/6Zn4JTf1cQGi64GxKbjDVMuIKKKkrOjmMViZZeSYxApDmSxfRQZ+k&#10;pa13eHnedqwOjl1KLHKFvSzAIzaIOa5mvMFDKItj216ipLH+09++J39kF1opaXEtEJKPa/AcR3xr&#10;kHevh8fHaY+ycjw6KVHxh5blocWs9blFqIb4CDiWxeQf1ZMovNX3uMHzVBVNYBjW7sDvlfPYrSu+&#10;AYzP59kNd8dBvDK3jqXkCacE7932HrzrWRTxYq7t0wr1zOhI8uybIo2dr6MVco9wh2sPN+5dJlb/&#10;RqTFPtSz1/NLNvsJAAD//wMAUEsDBBQABgAIAAAAIQAeAPCU3gAAAAkBAAAPAAAAZHJzL2Rvd25y&#10;ZXYueG1sTI/LTsMwEEX3SPyDNUjsqFNK8yJOhZCQygKkFj7AjadxIB5HsdOGv2dY0eXMPbpzptrM&#10;rhcnHEPnScFykYBAarzpqFXw+fFyl4MIUZPRvSdU8IMBNvX1VaVL48+0w9M+toJLKJRagY1xKKUM&#10;jUWnw8IPSJwd/eh05HFspRn1mctdL++TJJVOd8QXrB7w2WLzvZ+cgmm9THzuiu3r29Fss/F9/urs&#10;Tqnbm/npEUTEOf7D8KfP6lCz08FPZILoFTwUGZMKVlkBgvM8XfPiwOAqLUDWlbz8oP4FAAD//wMA&#10;UEsBAi0AFAAGAAgAAAAhALaDOJL+AAAA4QEAABMAAAAAAAAAAAAAAAAAAAAAAFtDb250ZW50X1R5&#10;cGVzXS54bWxQSwECLQAUAAYACAAAACEAOP0h/9YAAACUAQAACwAAAAAAAAAAAAAAAAAvAQAAX3Jl&#10;bHMvLnJlbHNQSwECLQAUAAYACAAAACEAR8r+b54CAAARBQAADgAAAAAAAAAAAAAAAAAuAgAAZHJz&#10;L2Uyb0RvYy54bWxQSwECLQAUAAYACAAAACEAHgDwlN4AAAAJAQAADwAAAAAAAAAAAAAAAAD4BAAA&#10;ZHJzL2Rvd25yZXYueG1sUEsFBgAAAAAEAAQA8wAAAAMGAAAAAA==&#10;" adj="1409" strokecolor="windowText" strokeweight="1pt">
                <v:stroke joinstyle="miter"/>
                <w10:wrap anchorx="margin"/>
              </v:shape>
            </w:pict>
          </mc:Fallback>
        </mc:AlternateContent>
      </w:r>
    </w:p>
    <w:p w14:paraId="36F62F80" w14:textId="4E266C4B" w:rsidR="00DD37AC" w:rsidRDefault="00103400" w:rsidP="003F6089">
      <w:pPr>
        <w:spacing w:afterLines="50" w:after="159"/>
        <w:ind w:leftChars="200" w:left="630" w:hangingChars="100" w:hanging="210"/>
        <w:rPr>
          <w:rFonts w:ascii="ＭＳ 明朝" w:hAnsi="ＭＳ 明朝"/>
          <w:szCs w:val="21"/>
        </w:rPr>
      </w:pPr>
      <w:r>
        <w:rPr>
          <w:noProof/>
        </w:rPr>
        <w:drawing>
          <wp:anchor distT="0" distB="0" distL="114300" distR="114300" simplePos="0" relativeHeight="251662336" behindDoc="0" locked="0" layoutInCell="1" allowOverlap="1" wp14:anchorId="33156691" wp14:editId="0F0A9815">
            <wp:simplePos x="0" y="0"/>
            <wp:positionH relativeFrom="column">
              <wp:posOffset>369176</wp:posOffset>
            </wp:positionH>
            <wp:positionV relativeFrom="paragraph">
              <wp:posOffset>32385</wp:posOffset>
            </wp:positionV>
            <wp:extent cx="5038725" cy="414510"/>
            <wp:effectExtent l="0" t="0" r="0" b="5080"/>
            <wp:wrapNone/>
            <wp:docPr id="2" name="図 1">
              <a:extLst xmlns:a="http://schemas.openxmlformats.org/drawingml/2006/main">
                <a:ext uri="{FF2B5EF4-FFF2-40B4-BE49-F238E27FC236}">
                  <a16:creationId xmlns:a16="http://schemas.microsoft.com/office/drawing/2014/main" id="{761ABF54-55B4-4FE9-9014-957D0F02B8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a:extLst>
                        <a:ext uri="{FF2B5EF4-FFF2-40B4-BE49-F238E27FC236}">
                          <a16:creationId xmlns:a16="http://schemas.microsoft.com/office/drawing/2014/main" id="{761ABF54-55B4-4FE9-9014-957D0F02B875}"/>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038725" cy="414510"/>
                    </a:xfrm>
                    <a:prstGeom prst="rect">
                      <a:avLst/>
                    </a:prstGeom>
                  </pic:spPr>
                </pic:pic>
              </a:graphicData>
            </a:graphic>
            <wp14:sizeRelH relativeFrom="page">
              <wp14:pctWidth>0</wp14:pctWidth>
            </wp14:sizeRelH>
            <wp14:sizeRelV relativeFrom="page">
              <wp14:pctHeight>0</wp14:pctHeight>
            </wp14:sizeRelV>
          </wp:anchor>
        </w:drawing>
      </w:r>
    </w:p>
    <w:p w14:paraId="5E3428CC" w14:textId="708D2920" w:rsidR="00DD37AC" w:rsidRDefault="00DD37AC" w:rsidP="003F6089">
      <w:pPr>
        <w:spacing w:afterLines="50" w:after="159"/>
        <w:ind w:leftChars="200" w:left="630" w:hangingChars="100" w:hanging="210"/>
        <w:rPr>
          <w:rFonts w:ascii="ＭＳ 明朝" w:hAnsi="ＭＳ 明朝"/>
          <w:szCs w:val="21"/>
        </w:rPr>
      </w:pPr>
    </w:p>
    <w:p w14:paraId="3C0F860E" w14:textId="3A96904B" w:rsidR="00DD37AC" w:rsidRDefault="00DD37AC" w:rsidP="003F6089">
      <w:pPr>
        <w:spacing w:afterLines="50" w:after="159"/>
        <w:ind w:leftChars="200" w:left="630" w:hangingChars="100" w:hanging="210"/>
        <w:rPr>
          <w:rFonts w:ascii="ＭＳ 明朝" w:hAnsi="ＭＳ 明朝"/>
          <w:szCs w:val="21"/>
        </w:rPr>
      </w:pPr>
    </w:p>
    <w:p w14:paraId="3D2A527B" w14:textId="3082F4BA" w:rsidR="00DD37AC" w:rsidRDefault="00DD37AC" w:rsidP="003F6089">
      <w:pPr>
        <w:spacing w:afterLines="50" w:after="159"/>
        <w:ind w:leftChars="200" w:left="630" w:hangingChars="100" w:hanging="210"/>
        <w:rPr>
          <w:rFonts w:ascii="ＭＳ 明朝" w:hAnsi="ＭＳ 明朝"/>
          <w:szCs w:val="21"/>
        </w:rPr>
      </w:pPr>
    </w:p>
    <w:p w14:paraId="0C00FB38" w14:textId="313C06FB" w:rsidR="00DD37AC" w:rsidRDefault="00DD37AC" w:rsidP="003F6089">
      <w:pPr>
        <w:spacing w:afterLines="50" w:after="159"/>
        <w:ind w:leftChars="200" w:left="630" w:hangingChars="100" w:hanging="210"/>
        <w:rPr>
          <w:rFonts w:ascii="ＭＳ 明朝" w:hAnsi="ＭＳ 明朝"/>
          <w:szCs w:val="21"/>
        </w:rPr>
      </w:pPr>
    </w:p>
    <w:p w14:paraId="7E64F72E" w14:textId="01B91C5F" w:rsidR="00DD37AC" w:rsidRDefault="00DD37AC" w:rsidP="003F6089">
      <w:pPr>
        <w:spacing w:afterLines="50" w:after="159"/>
        <w:ind w:leftChars="200" w:left="630" w:hangingChars="100" w:hanging="210"/>
        <w:rPr>
          <w:rFonts w:ascii="ＭＳ 明朝" w:hAnsi="ＭＳ 明朝"/>
          <w:szCs w:val="21"/>
        </w:rPr>
      </w:pPr>
    </w:p>
    <w:p w14:paraId="1CE0339D" w14:textId="0A6BC2C9" w:rsidR="00B47FAC" w:rsidRDefault="00B47FAC" w:rsidP="003F6089">
      <w:pPr>
        <w:spacing w:afterLines="50" w:after="159"/>
        <w:ind w:leftChars="200" w:left="630" w:hangingChars="100" w:hanging="210"/>
        <w:rPr>
          <w:rFonts w:ascii="ＭＳ 明朝" w:hAnsi="ＭＳ 明朝"/>
          <w:szCs w:val="21"/>
        </w:rPr>
      </w:pPr>
    </w:p>
    <w:p w14:paraId="3F290F99" w14:textId="77777777" w:rsidR="00B47FAC" w:rsidRDefault="00B47FAC" w:rsidP="003F6089">
      <w:pPr>
        <w:spacing w:afterLines="50" w:after="159"/>
        <w:ind w:leftChars="200" w:left="630" w:hangingChars="100" w:hanging="210"/>
        <w:rPr>
          <w:rFonts w:ascii="ＭＳ 明朝" w:hAnsi="ＭＳ 明朝"/>
          <w:szCs w:val="21"/>
        </w:rPr>
      </w:pPr>
    </w:p>
    <w:p w14:paraId="3D4C156B" w14:textId="5E6CBEFC" w:rsidR="006B73F3" w:rsidRPr="009634CC" w:rsidRDefault="00947B60" w:rsidP="00010E18">
      <w:pPr>
        <w:pStyle w:val="a5"/>
        <w:rPr>
          <w:rFonts w:ascii="ＭＳ ゴシック" w:eastAsia="ＭＳ ゴシック" w:hAnsi="ＭＳ ゴシック"/>
          <w:color w:val="FF0000"/>
          <w:szCs w:val="24"/>
        </w:rPr>
      </w:pPr>
      <w:r>
        <w:rPr>
          <w:rFonts w:hint="eastAsia"/>
        </w:rPr>
        <w:t>以　上</w:t>
      </w:r>
    </w:p>
    <w:sectPr w:rsidR="006B73F3" w:rsidRPr="009634CC" w:rsidSect="00B47FAC">
      <w:headerReference w:type="default" r:id="rId9"/>
      <w:pgSz w:w="11906" w:h="16838" w:code="9"/>
      <w:pgMar w:top="1247" w:right="1588" w:bottom="851" w:left="1588" w:header="567"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81A85" w14:textId="77777777" w:rsidR="00DE6F97" w:rsidRDefault="00DE6F97">
      <w:r>
        <w:separator/>
      </w:r>
    </w:p>
  </w:endnote>
  <w:endnote w:type="continuationSeparator" w:id="0">
    <w:p w14:paraId="4E27CB54"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A189B" w14:textId="77777777" w:rsidR="00DE6F97" w:rsidRDefault="00DE6F97">
      <w:r>
        <w:separator/>
      </w:r>
    </w:p>
  </w:footnote>
  <w:footnote w:type="continuationSeparator" w:id="0">
    <w:p w14:paraId="65D0FCB4"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FFDE6"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2AEC5A04"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30229F">
      <w:rPr>
        <w:rFonts w:ascii="HG丸ｺﾞｼｯｸM-PRO" w:eastAsia="HG丸ｺﾞｼｯｸM-PRO" w:hAnsi="HG丸ｺﾞｼｯｸM-PRO" w:hint="eastAsia"/>
        <w:color w:val="000000" w:themeColor="text1"/>
      </w:rPr>
      <w:t>３</w:t>
    </w:r>
    <w:r w:rsidR="00DD64CB">
      <w:rPr>
        <w:rFonts w:ascii="HG丸ｺﾞｼｯｸM-PRO" w:eastAsia="HG丸ｺﾞｼｯｸM-PRO" w:hAnsi="HG丸ｺﾞｼｯｸM-PRO" w:hint="eastAsia"/>
        <w:color w:val="000000" w:themeColor="text1"/>
      </w:rPr>
      <w:t>－２</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8A569F1"/>
    <w:multiLevelType w:val="hybridMultilevel"/>
    <w:tmpl w:val="2D66055A"/>
    <w:lvl w:ilvl="0" w:tplc="F9528246">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2"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3"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07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10E18"/>
    <w:rsid w:val="00017D15"/>
    <w:rsid w:val="00021DF6"/>
    <w:rsid w:val="00033E56"/>
    <w:rsid w:val="00041CBB"/>
    <w:rsid w:val="000430E7"/>
    <w:rsid w:val="00043C87"/>
    <w:rsid w:val="000446A2"/>
    <w:rsid w:val="00067004"/>
    <w:rsid w:val="00075244"/>
    <w:rsid w:val="00077F28"/>
    <w:rsid w:val="00081452"/>
    <w:rsid w:val="000958B3"/>
    <w:rsid w:val="000B2D0F"/>
    <w:rsid w:val="000B408F"/>
    <w:rsid w:val="000C6072"/>
    <w:rsid w:val="000D144C"/>
    <w:rsid w:val="000D582D"/>
    <w:rsid w:val="000F282D"/>
    <w:rsid w:val="000F28D4"/>
    <w:rsid w:val="000F6936"/>
    <w:rsid w:val="00103400"/>
    <w:rsid w:val="00104C6B"/>
    <w:rsid w:val="00105D69"/>
    <w:rsid w:val="00122478"/>
    <w:rsid w:val="001235EE"/>
    <w:rsid w:val="00132F47"/>
    <w:rsid w:val="00135F1E"/>
    <w:rsid w:val="00154868"/>
    <w:rsid w:val="00170625"/>
    <w:rsid w:val="00184141"/>
    <w:rsid w:val="001943DA"/>
    <w:rsid w:val="001A50F0"/>
    <w:rsid w:val="001C4E5A"/>
    <w:rsid w:val="001C5687"/>
    <w:rsid w:val="001C6656"/>
    <w:rsid w:val="001D696E"/>
    <w:rsid w:val="001D7293"/>
    <w:rsid w:val="001E0544"/>
    <w:rsid w:val="001E26B8"/>
    <w:rsid w:val="001E6D1A"/>
    <w:rsid w:val="002019A6"/>
    <w:rsid w:val="002164D1"/>
    <w:rsid w:val="0021795A"/>
    <w:rsid w:val="00220859"/>
    <w:rsid w:val="0023754F"/>
    <w:rsid w:val="0024515D"/>
    <w:rsid w:val="002579EC"/>
    <w:rsid w:val="00267CCB"/>
    <w:rsid w:val="002B5C99"/>
    <w:rsid w:val="002C124C"/>
    <w:rsid w:val="002F7C9C"/>
    <w:rsid w:val="003001E2"/>
    <w:rsid w:val="00301623"/>
    <w:rsid w:val="0030229F"/>
    <w:rsid w:val="003038FD"/>
    <w:rsid w:val="00321596"/>
    <w:rsid w:val="00322D4F"/>
    <w:rsid w:val="003315F9"/>
    <w:rsid w:val="00336250"/>
    <w:rsid w:val="00383584"/>
    <w:rsid w:val="0039207F"/>
    <w:rsid w:val="003E4890"/>
    <w:rsid w:val="003E74EC"/>
    <w:rsid w:val="003F6089"/>
    <w:rsid w:val="0040320D"/>
    <w:rsid w:val="00412F0B"/>
    <w:rsid w:val="00423D46"/>
    <w:rsid w:val="0045238A"/>
    <w:rsid w:val="00452B71"/>
    <w:rsid w:val="0045354C"/>
    <w:rsid w:val="00453DA3"/>
    <w:rsid w:val="00455010"/>
    <w:rsid w:val="004C253A"/>
    <w:rsid w:val="004D59EA"/>
    <w:rsid w:val="004F7881"/>
    <w:rsid w:val="005029F1"/>
    <w:rsid w:val="005157E9"/>
    <w:rsid w:val="00522B4E"/>
    <w:rsid w:val="00525D4B"/>
    <w:rsid w:val="00527D38"/>
    <w:rsid w:val="005301FB"/>
    <w:rsid w:val="00553B4C"/>
    <w:rsid w:val="005562F6"/>
    <w:rsid w:val="005639D1"/>
    <w:rsid w:val="00581EE1"/>
    <w:rsid w:val="00592437"/>
    <w:rsid w:val="00596331"/>
    <w:rsid w:val="005A669A"/>
    <w:rsid w:val="005B68DA"/>
    <w:rsid w:val="005C753D"/>
    <w:rsid w:val="005D56B7"/>
    <w:rsid w:val="005F272F"/>
    <w:rsid w:val="00600C4F"/>
    <w:rsid w:val="0061214D"/>
    <w:rsid w:val="00616EBD"/>
    <w:rsid w:val="00636045"/>
    <w:rsid w:val="00643136"/>
    <w:rsid w:val="00662FAB"/>
    <w:rsid w:val="00674E6A"/>
    <w:rsid w:val="00683915"/>
    <w:rsid w:val="0069669B"/>
    <w:rsid w:val="006A7C7F"/>
    <w:rsid w:val="006B73F3"/>
    <w:rsid w:val="006D6286"/>
    <w:rsid w:val="006D7153"/>
    <w:rsid w:val="006F66B9"/>
    <w:rsid w:val="006F7A4D"/>
    <w:rsid w:val="00706974"/>
    <w:rsid w:val="007131CD"/>
    <w:rsid w:val="00715482"/>
    <w:rsid w:val="007230F7"/>
    <w:rsid w:val="0072361F"/>
    <w:rsid w:val="00746057"/>
    <w:rsid w:val="007574DB"/>
    <w:rsid w:val="00757D58"/>
    <w:rsid w:val="00763D43"/>
    <w:rsid w:val="00771635"/>
    <w:rsid w:val="0077543C"/>
    <w:rsid w:val="0078074B"/>
    <w:rsid w:val="00783681"/>
    <w:rsid w:val="007B1EDC"/>
    <w:rsid w:val="007D1D51"/>
    <w:rsid w:val="007F65C3"/>
    <w:rsid w:val="008010E6"/>
    <w:rsid w:val="00804E1C"/>
    <w:rsid w:val="00837252"/>
    <w:rsid w:val="008401BB"/>
    <w:rsid w:val="00845F8E"/>
    <w:rsid w:val="00852963"/>
    <w:rsid w:val="00873E7A"/>
    <w:rsid w:val="008772F3"/>
    <w:rsid w:val="00896AA6"/>
    <w:rsid w:val="008A2CB2"/>
    <w:rsid w:val="008A7FE5"/>
    <w:rsid w:val="008E7C7B"/>
    <w:rsid w:val="008F43F2"/>
    <w:rsid w:val="00911023"/>
    <w:rsid w:val="0093538A"/>
    <w:rsid w:val="00947B60"/>
    <w:rsid w:val="00953237"/>
    <w:rsid w:val="00960504"/>
    <w:rsid w:val="009634CC"/>
    <w:rsid w:val="009638F6"/>
    <w:rsid w:val="00967B32"/>
    <w:rsid w:val="009A404A"/>
    <w:rsid w:val="009A7636"/>
    <w:rsid w:val="009B4601"/>
    <w:rsid w:val="009B5DAC"/>
    <w:rsid w:val="009E426B"/>
    <w:rsid w:val="00A41716"/>
    <w:rsid w:val="00A727DE"/>
    <w:rsid w:val="00A77D91"/>
    <w:rsid w:val="00A863CF"/>
    <w:rsid w:val="00A86608"/>
    <w:rsid w:val="00A908A6"/>
    <w:rsid w:val="00A952B7"/>
    <w:rsid w:val="00AB015B"/>
    <w:rsid w:val="00AD09D8"/>
    <w:rsid w:val="00AD2FA7"/>
    <w:rsid w:val="00AF0CCD"/>
    <w:rsid w:val="00B04DE2"/>
    <w:rsid w:val="00B273D1"/>
    <w:rsid w:val="00B413BA"/>
    <w:rsid w:val="00B47FAC"/>
    <w:rsid w:val="00B521E8"/>
    <w:rsid w:val="00B55342"/>
    <w:rsid w:val="00B55A2C"/>
    <w:rsid w:val="00B57F1B"/>
    <w:rsid w:val="00B7327C"/>
    <w:rsid w:val="00B75850"/>
    <w:rsid w:val="00B86823"/>
    <w:rsid w:val="00BB1719"/>
    <w:rsid w:val="00BB7732"/>
    <w:rsid w:val="00BE6F5E"/>
    <w:rsid w:val="00C02548"/>
    <w:rsid w:val="00C158BD"/>
    <w:rsid w:val="00C30E6D"/>
    <w:rsid w:val="00C34879"/>
    <w:rsid w:val="00C4328D"/>
    <w:rsid w:val="00C44480"/>
    <w:rsid w:val="00C56F17"/>
    <w:rsid w:val="00C70268"/>
    <w:rsid w:val="00C77930"/>
    <w:rsid w:val="00CA09E7"/>
    <w:rsid w:val="00CA32B6"/>
    <w:rsid w:val="00CA3713"/>
    <w:rsid w:val="00CB293F"/>
    <w:rsid w:val="00CB6AB1"/>
    <w:rsid w:val="00CC0101"/>
    <w:rsid w:val="00CC0E60"/>
    <w:rsid w:val="00CC5609"/>
    <w:rsid w:val="00CC6BC8"/>
    <w:rsid w:val="00CD79EE"/>
    <w:rsid w:val="00CE2888"/>
    <w:rsid w:val="00CF087D"/>
    <w:rsid w:val="00CF5690"/>
    <w:rsid w:val="00D00E47"/>
    <w:rsid w:val="00D0194E"/>
    <w:rsid w:val="00D06B34"/>
    <w:rsid w:val="00D135F3"/>
    <w:rsid w:val="00D20A1F"/>
    <w:rsid w:val="00D23A99"/>
    <w:rsid w:val="00D23B33"/>
    <w:rsid w:val="00D426E5"/>
    <w:rsid w:val="00D43D1C"/>
    <w:rsid w:val="00D46EA1"/>
    <w:rsid w:val="00D57144"/>
    <w:rsid w:val="00D60D39"/>
    <w:rsid w:val="00D63898"/>
    <w:rsid w:val="00D63D34"/>
    <w:rsid w:val="00D74ADA"/>
    <w:rsid w:val="00DB32A5"/>
    <w:rsid w:val="00DC5445"/>
    <w:rsid w:val="00DD37AC"/>
    <w:rsid w:val="00DD64CB"/>
    <w:rsid w:val="00DE1076"/>
    <w:rsid w:val="00DE6DA6"/>
    <w:rsid w:val="00DE6F97"/>
    <w:rsid w:val="00E01C8A"/>
    <w:rsid w:val="00E11DCE"/>
    <w:rsid w:val="00E313F5"/>
    <w:rsid w:val="00E3220D"/>
    <w:rsid w:val="00E33343"/>
    <w:rsid w:val="00E35DC3"/>
    <w:rsid w:val="00E40EC3"/>
    <w:rsid w:val="00E80339"/>
    <w:rsid w:val="00E83B8A"/>
    <w:rsid w:val="00EA2F9F"/>
    <w:rsid w:val="00EA2FF5"/>
    <w:rsid w:val="00EA616B"/>
    <w:rsid w:val="00ED0BE7"/>
    <w:rsid w:val="00ED3600"/>
    <w:rsid w:val="00ED591E"/>
    <w:rsid w:val="00EE576A"/>
    <w:rsid w:val="00EF0170"/>
    <w:rsid w:val="00F01B0E"/>
    <w:rsid w:val="00F11EB9"/>
    <w:rsid w:val="00F31D70"/>
    <w:rsid w:val="00F322F7"/>
    <w:rsid w:val="00F35C7E"/>
    <w:rsid w:val="00F42C5F"/>
    <w:rsid w:val="00F554DF"/>
    <w:rsid w:val="00F638A0"/>
    <w:rsid w:val="00F64928"/>
    <w:rsid w:val="00F816FC"/>
    <w:rsid w:val="00F82CEA"/>
    <w:rsid w:val="00F8365B"/>
    <w:rsid w:val="00F90753"/>
    <w:rsid w:val="00F9178C"/>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v:textbox inset="5.85pt,.7pt,5.85pt,.7pt"/>
    </o:shapedefaults>
    <o:shapelayout v:ext="edit">
      <o:idmap v:ext="edit" data="1"/>
    </o:shapelayout>
  </w:shapeDefaults>
  <w:decimalSymbol w:val="."/>
  <w:listSeparator w:val=","/>
  <w14:docId w14:val="1E3DF414"/>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 w:type="character" w:customStyle="1" w:styleId="ilfuvd">
    <w:name w:val="ilfuvd"/>
    <w:basedOn w:val="a0"/>
    <w:rsid w:val="001235EE"/>
  </w:style>
  <w:style w:type="paragraph" w:customStyle="1" w:styleId="Default">
    <w:name w:val="Default"/>
    <w:rsid w:val="00947B60"/>
    <w:pPr>
      <w:widowControl w:val="0"/>
      <w:autoSpaceDE w:val="0"/>
      <w:autoSpaceDN w:val="0"/>
      <w:adjustRightInd w:val="0"/>
    </w:pPr>
    <w:rPr>
      <w:rFonts w:ascii="ＭＳ." w:eastAsia="ＭＳ." w:cs="ＭＳ."/>
      <w:color w:val="000000"/>
      <w:sz w:val="24"/>
      <w:szCs w:val="24"/>
    </w:rPr>
  </w:style>
  <w:style w:type="paragraph" w:styleId="af0">
    <w:name w:val="List Paragraph"/>
    <w:basedOn w:val="a"/>
    <w:uiPriority w:val="34"/>
    <w:qFormat/>
    <w:rsid w:val="00E11D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633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游ゴシック"/>
    <w:panose1 w:val="00000000000000000000"/>
    <w:charset w:val="80"/>
    <w:family w:val="roman"/>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2C57D-2F90-4701-BF7C-D3D06FAED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1</Pages>
  <Words>168</Words>
  <Characters>198</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2020-04-01T01:47:00Z</cp:lastPrinted>
  <dcterms:created xsi:type="dcterms:W3CDTF">2018-09-11T08:26:00Z</dcterms:created>
  <dcterms:modified xsi:type="dcterms:W3CDTF">2025-12-05T07:38:00Z</dcterms:modified>
</cp:coreProperties>
</file>